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BD" w:rsidRDefault="000D55BD" w:rsidP="00D61D94">
      <w:pPr>
        <w:spacing w:line="360" w:lineRule="auto"/>
        <w:rPr>
          <w:rFonts w:ascii="Times New Roman" w:hAnsi="Times New Roman" w:cs="Times New Roman"/>
          <w:sz w:val="36"/>
          <w:szCs w:val="36"/>
        </w:rPr>
      </w:pPr>
    </w:p>
    <w:p w:rsidR="000D55BD" w:rsidRDefault="000D55BD" w:rsidP="000D55BD">
      <w:pPr>
        <w:spacing w:line="360" w:lineRule="auto"/>
        <w:jc w:val="center"/>
        <w:rPr>
          <w:rFonts w:ascii="Times New Roman" w:hAnsi="Times New Roman" w:cs="Times New Roman"/>
          <w:sz w:val="36"/>
          <w:szCs w:val="36"/>
        </w:rPr>
      </w:pPr>
    </w:p>
    <w:p w:rsidR="000D55BD" w:rsidRPr="00666486" w:rsidRDefault="000D55BD" w:rsidP="000D55BD">
      <w:pPr>
        <w:spacing w:line="360" w:lineRule="auto"/>
        <w:jc w:val="center"/>
        <w:rPr>
          <w:rFonts w:ascii="Times New Roman" w:hAnsi="Times New Roman" w:cs="Times New Roman"/>
          <w:sz w:val="36"/>
          <w:szCs w:val="36"/>
        </w:rPr>
      </w:pPr>
      <w:r w:rsidRPr="00666486">
        <w:rPr>
          <w:rFonts w:ascii="Times New Roman" w:hAnsi="Times New Roman" w:cs="Times New Roman"/>
          <w:sz w:val="36"/>
          <w:szCs w:val="36"/>
        </w:rPr>
        <w:t>FORM OF TENDER</w:t>
      </w:r>
    </w:p>
    <w:p w:rsidR="000D55BD" w:rsidRDefault="000D55BD" w:rsidP="000D55BD">
      <w:pPr>
        <w:spacing w:line="360" w:lineRule="auto"/>
        <w:rPr>
          <w:rFonts w:ascii="Times New Roman" w:hAnsi="Times New Roman" w:cs="Times New Roman"/>
        </w:rPr>
      </w:pPr>
      <w:r>
        <w:rPr>
          <w:rFonts w:ascii="Times New Roman" w:hAnsi="Times New Roman" w:cs="Times New Roman"/>
        </w:rPr>
        <w:t xml:space="preserve">Name of item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D55BD" w:rsidRDefault="000D55BD" w:rsidP="000D55BD">
      <w:pPr>
        <w:spacing w:line="360" w:lineRule="auto"/>
        <w:rPr>
          <w:rFonts w:ascii="Times New Roman" w:hAnsi="Times New Roman" w:cs="Times New Roman"/>
        </w:rPr>
      </w:pPr>
    </w:p>
    <w:p w:rsidR="000D55BD" w:rsidRDefault="000D55BD" w:rsidP="000D55BD">
      <w:pPr>
        <w:spacing w:line="360" w:lineRule="auto"/>
        <w:rPr>
          <w:rFonts w:ascii="Times New Roman" w:hAnsi="Times New Roman" w:cs="Times New Roman"/>
        </w:rPr>
      </w:pPr>
      <w:r>
        <w:rPr>
          <w:rFonts w:ascii="Times New Roman" w:hAnsi="Times New Roman" w:cs="Times New Roman"/>
        </w:rPr>
        <w:t>Date of Issue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D55BD" w:rsidRDefault="000D55BD" w:rsidP="000D55BD">
      <w:pPr>
        <w:spacing w:line="360" w:lineRule="auto"/>
        <w:rPr>
          <w:rFonts w:ascii="Times New Roman" w:hAnsi="Times New Roman" w:cs="Times New Roman"/>
        </w:rPr>
      </w:pPr>
    </w:p>
    <w:p w:rsidR="000D55BD" w:rsidRDefault="000D55BD" w:rsidP="000D55BD">
      <w:pPr>
        <w:spacing w:line="360" w:lineRule="auto"/>
        <w:rPr>
          <w:rFonts w:ascii="Times New Roman" w:hAnsi="Times New Roman" w:cs="Times New Roman"/>
        </w:rPr>
      </w:pPr>
      <w:r>
        <w:rPr>
          <w:rFonts w:ascii="Times New Roman" w:hAnsi="Times New Roman" w:cs="Times New Roman"/>
        </w:rPr>
        <w:t xml:space="preserve">Name of </w:t>
      </w:r>
      <w:proofErr w:type="spellStart"/>
      <w:r>
        <w:rPr>
          <w:rFonts w:ascii="Times New Roman" w:hAnsi="Times New Roman" w:cs="Times New Roman"/>
        </w:rPr>
        <w:t>Tenderer</w:t>
      </w:r>
      <w:proofErr w:type="spellEnd"/>
      <w:r>
        <w:rPr>
          <w:rFonts w:ascii="Times New Roman" w:hAnsi="Times New Roman" w:cs="Times New Roman"/>
        </w:rPr>
        <w:tab/>
      </w:r>
      <w:proofErr w:type="gramStart"/>
      <w:r>
        <w:rPr>
          <w:rFonts w:ascii="Times New Roman" w:hAnsi="Times New Roman" w:cs="Times New Roman"/>
        </w:rPr>
        <w:tab/>
      </w:r>
      <w:r>
        <w:rPr>
          <w:rFonts w:ascii="Times New Roman" w:hAnsi="Times New Roman" w:cs="Times New Roman"/>
        </w:rPr>
        <w:tab/>
        <w:t>:………………………………………………</w:t>
      </w:r>
      <w:proofErr w:type="gramEnd"/>
    </w:p>
    <w:p w:rsidR="000D55BD" w:rsidRDefault="000D55BD" w:rsidP="000D55BD">
      <w:pPr>
        <w:spacing w:line="360" w:lineRule="auto"/>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Pr>
          <w:rFonts w:ascii="Times New Roman" w:hAnsi="Times New Roman" w:cs="Times New Roman"/>
        </w:rPr>
        <w:tab/>
        <w:t>:…………………………………………………</w:t>
      </w:r>
      <w:proofErr w:type="gramEnd"/>
    </w:p>
    <w:p w:rsidR="000D55BD" w:rsidRDefault="000D55BD" w:rsidP="000D55B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D55BD" w:rsidRDefault="000D55BD" w:rsidP="000D55B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PRINCIPAL</w:t>
      </w: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p>
    <w:p w:rsidR="000D55BD" w:rsidRDefault="000D55BD" w:rsidP="000D55BD">
      <w:pPr>
        <w:spacing w:line="360" w:lineRule="auto"/>
        <w:rPr>
          <w:rFonts w:ascii="Times New Roman" w:hAnsi="Times New Roman" w:cs="Times New Roman"/>
        </w:rPr>
      </w:pPr>
    </w:p>
    <w:p w:rsidR="000D55BD" w:rsidRDefault="000D55BD" w:rsidP="000D55BD">
      <w:pPr>
        <w:spacing w:line="360" w:lineRule="auto"/>
        <w:jc w:val="center"/>
        <w:rPr>
          <w:rFonts w:ascii="Times New Roman" w:hAnsi="Times New Roman" w:cs="Times New Roman"/>
        </w:rPr>
      </w:pPr>
      <w:r w:rsidRPr="00A261B9">
        <w:rPr>
          <w:rFonts w:ascii="Times New Roman" w:hAnsi="Times New Roman" w:cs="Times New Roman"/>
        </w:rPr>
        <w:lastRenderedPageBreak/>
        <w:t>ANNEXURE 2</w:t>
      </w:r>
    </w:p>
    <w:p w:rsidR="000D55BD" w:rsidRDefault="000D55BD" w:rsidP="000D55BD">
      <w:pPr>
        <w:spacing w:line="360" w:lineRule="auto"/>
        <w:jc w:val="center"/>
        <w:rPr>
          <w:rFonts w:ascii="Times New Roman" w:hAnsi="Times New Roman" w:cs="Times New Roman"/>
        </w:rPr>
      </w:pPr>
      <w:r w:rsidRPr="00A261B9">
        <w:rPr>
          <w:rFonts w:ascii="Times New Roman" w:hAnsi="Times New Roman" w:cs="Times New Roman"/>
        </w:rPr>
        <w:t>FORM OF TENDER</w:t>
      </w:r>
    </w:p>
    <w:p w:rsidR="000D55BD" w:rsidRDefault="000D55BD" w:rsidP="000D55BD">
      <w:pPr>
        <w:spacing w:line="360" w:lineRule="auto"/>
        <w:jc w:val="both"/>
        <w:rPr>
          <w:rFonts w:ascii="Times New Roman" w:hAnsi="Times New Roman" w:cs="Times New Roman"/>
        </w:rPr>
      </w:pPr>
      <w:r w:rsidRPr="00A261B9">
        <w:rPr>
          <w:rFonts w:ascii="Times New Roman" w:hAnsi="Times New Roman" w:cs="Times New Roman"/>
        </w:rPr>
        <w:t xml:space="preserve">From </w:t>
      </w:r>
    </w:p>
    <w:p w:rsidR="000D55BD" w:rsidRDefault="000D55BD" w:rsidP="000D55BD">
      <w:pPr>
        <w:spacing w:line="360" w:lineRule="auto"/>
        <w:jc w:val="both"/>
        <w:rPr>
          <w:rFonts w:ascii="Times New Roman" w:hAnsi="Times New Roman" w:cs="Times New Roman"/>
        </w:rPr>
      </w:pPr>
      <w:r w:rsidRPr="00A261B9">
        <w:rPr>
          <w:rFonts w:ascii="Times New Roman" w:hAnsi="Times New Roman" w:cs="Times New Roman"/>
        </w:rPr>
        <w:t xml:space="preserve">To </w:t>
      </w:r>
    </w:p>
    <w:p w:rsidR="000D55BD" w:rsidRDefault="000D55BD" w:rsidP="000D55BD">
      <w:pPr>
        <w:spacing w:line="360" w:lineRule="auto"/>
        <w:jc w:val="both"/>
        <w:rPr>
          <w:rFonts w:ascii="Times New Roman" w:hAnsi="Times New Roman" w:cs="Times New Roman"/>
        </w:rPr>
      </w:pPr>
      <w:r w:rsidRPr="00A261B9">
        <w:rPr>
          <w:rFonts w:ascii="Times New Roman" w:hAnsi="Times New Roman" w:cs="Times New Roman"/>
        </w:rPr>
        <w:t xml:space="preserve">Sir,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I/We hereby tender to supply, under the annexed general conditions of contract; the whole of the articles referred to and described in the attached specification and schedule, or any portion thereof</w:t>
      </w:r>
      <w:r>
        <w:rPr>
          <w:rFonts w:ascii="Times New Roman" w:hAnsi="Times New Roman" w:cs="Times New Roman"/>
        </w:rPr>
        <w:t>, as may be decided by Institution</w:t>
      </w:r>
      <w:r w:rsidRPr="00A261B9">
        <w:rPr>
          <w:rFonts w:ascii="Times New Roman" w:hAnsi="Times New Roman" w:cs="Times New Roman"/>
        </w:rPr>
        <w:t xml:space="preserve">, at the rates quoted against each item. The articles will be delivered within the time and at the places specified in the schedule. *I/We am/are remitting/have separately remitted the required amount of ` ……… </w:t>
      </w:r>
      <w:proofErr w:type="gramStart"/>
      <w:r w:rsidRPr="00A261B9">
        <w:rPr>
          <w:rFonts w:ascii="Times New Roman" w:hAnsi="Times New Roman" w:cs="Times New Roman"/>
        </w:rPr>
        <w:t>(Rupees ………………………………………………. only) as earnest money.</w:t>
      </w:r>
      <w:proofErr w:type="gramEnd"/>
      <w:r w:rsidRPr="00A261B9">
        <w:rPr>
          <w:rFonts w:ascii="Times New Roman" w:hAnsi="Times New Roman" w:cs="Times New Roman"/>
        </w:rPr>
        <w:t xml:space="preserve"> </w:t>
      </w:r>
    </w:p>
    <w:p w:rsidR="000D55BD" w:rsidRDefault="000D55BD" w:rsidP="000D55BD">
      <w:pPr>
        <w:spacing w:line="360" w:lineRule="auto"/>
        <w:ind w:firstLine="720"/>
        <w:jc w:val="right"/>
        <w:rPr>
          <w:rFonts w:ascii="Times New Roman" w:hAnsi="Times New Roman" w:cs="Times New Roman"/>
        </w:rPr>
      </w:pPr>
      <w:r w:rsidRPr="00A261B9">
        <w:rPr>
          <w:rFonts w:ascii="Times New Roman" w:hAnsi="Times New Roman" w:cs="Times New Roman"/>
        </w:rPr>
        <w:t>Yours faithfully</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Signature ……………..……………………….. Address… ……………..……………………….. Date:</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 *(To be scored in cases where no earnest money deposit is furnished) (General Conditions on the reverse) 165 </w:t>
      </w:r>
    </w:p>
    <w:p w:rsidR="000D55BD" w:rsidRDefault="000D55BD" w:rsidP="000D55BD">
      <w:pPr>
        <w:spacing w:line="360" w:lineRule="auto"/>
        <w:ind w:firstLine="720"/>
        <w:jc w:val="center"/>
        <w:rPr>
          <w:rFonts w:ascii="Times New Roman" w:hAnsi="Times New Roman" w:cs="Times New Roman"/>
        </w:rPr>
      </w:pPr>
      <w:r w:rsidRPr="00A261B9">
        <w:rPr>
          <w:rFonts w:ascii="Times New Roman" w:hAnsi="Times New Roman" w:cs="Times New Roman"/>
        </w:rPr>
        <w:t>GENERAL CONDITIONS</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 Sealed tenders are invited for the supply of the materials as specified in the schedule below/attached.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1) The tenders should be addressed to the officer mentioned below in a sealed cover with the tender number and name shown below duly super scribed on the cover.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t>
      </w:r>
      <w:proofErr w:type="gramStart"/>
      <w:r w:rsidRPr="00A261B9">
        <w:rPr>
          <w:rFonts w:ascii="Times New Roman" w:hAnsi="Times New Roman" w:cs="Times New Roman"/>
        </w:rPr>
        <w:t>which</w:t>
      </w:r>
      <w:proofErr w:type="gramEnd"/>
      <w:r w:rsidRPr="00A261B9">
        <w:rPr>
          <w:rFonts w:ascii="Times New Roman" w:hAnsi="Times New Roman" w:cs="Times New Roman"/>
        </w:rPr>
        <w:t xml:space="preserve"> are not in the prescribed form are liable to be rejected. The rates quoted should be only in Indian currency. Tenders in any other currency are liable to rejection.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3</w:t>
      </w:r>
      <w:r w:rsidRPr="00A261B9">
        <w:rPr>
          <w:rFonts w:ascii="Times New Roman" w:hAnsi="Times New Roman" w:cs="Times New Roman"/>
        </w:rPr>
        <w:t xml:space="preserve">Intending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should send their tenders so as to reach the Officer mentioned below, on due date and time (noted below). No tender received after the specified date and time will be accepted on any account. The rates will be considered firm for acceptance till the date mentioned below. Tenders not stipulating period of firmness and tenders with price variation clause and/or ‘subject to prior sale’ condition are liable to be rejected.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lastRenderedPageBreak/>
        <w:t xml:space="preserve">4) (a) Every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w:t>
      </w:r>
      <w:r>
        <w:rPr>
          <w:rFonts w:ascii="Times New Roman" w:hAnsi="Times New Roman" w:cs="Times New Roman"/>
        </w:rPr>
        <w:t xml:space="preserve">by DD </w:t>
      </w:r>
      <w:proofErr w:type="spellStart"/>
      <w:r>
        <w:rPr>
          <w:rFonts w:ascii="Times New Roman" w:hAnsi="Times New Roman" w:cs="Times New Roman"/>
        </w:rPr>
        <w:t>infavour</w:t>
      </w:r>
      <w:proofErr w:type="spellEnd"/>
      <w:r>
        <w:rPr>
          <w:rFonts w:ascii="Times New Roman" w:hAnsi="Times New Roman" w:cs="Times New Roman"/>
        </w:rPr>
        <w:t xml:space="preserve"> of </w:t>
      </w:r>
      <w:proofErr w:type="spellStart"/>
      <w:r>
        <w:rPr>
          <w:rFonts w:ascii="Times New Roman" w:hAnsi="Times New Roman" w:cs="Times New Roman"/>
        </w:rPr>
        <w:t>Principal</w:t>
      </w:r>
      <w:proofErr w:type="gramStart"/>
      <w:r>
        <w:rPr>
          <w:rFonts w:ascii="Times New Roman" w:hAnsi="Times New Roman" w:cs="Times New Roman"/>
        </w:rPr>
        <w:t>,College</w:t>
      </w:r>
      <w:proofErr w:type="spellEnd"/>
      <w:proofErr w:type="gramEnd"/>
      <w:r>
        <w:rPr>
          <w:rFonts w:ascii="Times New Roman" w:hAnsi="Times New Roman" w:cs="Times New Roman"/>
        </w:rPr>
        <w:t xml:space="preserve"> of </w:t>
      </w:r>
      <w:proofErr w:type="spellStart"/>
      <w:r>
        <w:rPr>
          <w:rFonts w:ascii="Times New Roman" w:hAnsi="Times New Roman" w:cs="Times New Roman"/>
        </w:rPr>
        <w:t>Engineering,Trikaripur</w:t>
      </w:r>
      <w:proofErr w:type="spellEnd"/>
      <w:r w:rsidRPr="00A261B9">
        <w:rPr>
          <w:rFonts w:ascii="Times New Roman" w:hAnsi="Times New Roman" w:cs="Times New Roman"/>
        </w:rPr>
        <w:t xml:space="preserve">, </w:t>
      </w:r>
      <w:r>
        <w:rPr>
          <w:rFonts w:ascii="Times New Roman" w:hAnsi="Times New Roman" w:cs="Times New Roman"/>
        </w:rPr>
        <w:t xml:space="preserve">payable at Cheemeni </w:t>
      </w:r>
      <w:r w:rsidRPr="00A261B9">
        <w:rPr>
          <w:rFonts w:ascii="Times New Roman" w:hAnsi="Times New Roman" w:cs="Times New Roman"/>
        </w:rPr>
        <w:t>duly countersigned by the officer mentioned below or by Demand Drafts (crossed) on the local branch of /State Bank of India drawn in favour of the office</w:t>
      </w:r>
      <w:r>
        <w:rPr>
          <w:rFonts w:ascii="Times New Roman" w:hAnsi="Times New Roman" w:cs="Times New Roman"/>
        </w:rPr>
        <w:t xml:space="preserve">r mentioned below. </w:t>
      </w:r>
      <w:r w:rsidRPr="00A261B9">
        <w:rPr>
          <w:rFonts w:ascii="Times New Roman" w:hAnsi="Times New Roman" w:cs="Times New Roman"/>
        </w:rPr>
        <w:t xml:space="preserve"> </w:t>
      </w:r>
      <w:proofErr w:type="spellStart"/>
      <w:r w:rsidRPr="00A261B9">
        <w:rPr>
          <w:rFonts w:ascii="Times New Roman" w:hAnsi="Times New Roman" w:cs="Times New Roman"/>
        </w:rPr>
        <w:t>Cheques</w:t>
      </w:r>
      <w:proofErr w:type="spellEnd"/>
      <w:r w:rsidRPr="00A261B9">
        <w:rPr>
          <w:rFonts w:ascii="Times New Roman" w:hAnsi="Times New Roman" w:cs="Times New Roman"/>
        </w:rPr>
        <w:t xml:space="preserve"> will not be accepted. The earnest money of the unsuccessful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will be returned within a period of one month after the tenders are settled; but that of the successful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will be adjusted towards the security that will have to be deposited for the satisfactory fulfillment of the contract. “If the Earnest Money Deposit of the successful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is not refunded within three months of finalization 166 of the contract interest at the rate of interest paid for S.B. accounts by nationalized banks will be paid on the Earnest Money Deposit”.</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5. The tenders will be opened on the appointed day and time in the office of the undersigned, in the presence of such of those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or their nominees who may be present at that time.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6. If any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withdraws from his tender before the expiry of the period fixed for keeping the rates firm for acceptance, the earnest money if, any, deposited by him</w:t>
      </w:r>
      <w:r>
        <w:rPr>
          <w:rFonts w:ascii="Times New Roman" w:hAnsi="Times New Roman" w:cs="Times New Roman"/>
        </w:rPr>
        <w:t xml:space="preserve"> will be forfeited to Institution</w:t>
      </w:r>
      <w:r w:rsidRPr="00A261B9">
        <w:rPr>
          <w:rFonts w:ascii="Times New Roman" w:hAnsi="Times New Roman" w:cs="Times New Roman"/>
        </w:rPr>
        <w:t xml:space="preserve"> or such action</w:t>
      </w:r>
      <w:r>
        <w:rPr>
          <w:rFonts w:ascii="Times New Roman" w:hAnsi="Times New Roman" w:cs="Times New Roman"/>
        </w:rPr>
        <w:t xml:space="preserve"> taken against him as Institution</w:t>
      </w:r>
      <w:r w:rsidRPr="00A261B9">
        <w:rPr>
          <w:rFonts w:ascii="Times New Roman" w:hAnsi="Times New Roman" w:cs="Times New Roman"/>
        </w:rPr>
        <w:t xml:space="preserve"> think fit.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7.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shall invariably specify in their tenders the delivery conditions including the time required for the supply of articles tendered for.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8. (</w:t>
      </w:r>
      <w:proofErr w:type="gramStart"/>
      <w:r w:rsidRPr="00A261B9">
        <w:rPr>
          <w:rFonts w:ascii="Times New Roman" w:hAnsi="Times New Roman" w:cs="Times New Roman"/>
        </w:rPr>
        <w:t>a</w:t>
      </w:r>
      <w:proofErr w:type="gramEnd"/>
      <w:r w:rsidRPr="00A261B9">
        <w:rPr>
          <w:rFonts w:ascii="Times New Roman" w:hAnsi="Times New Roman" w:cs="Times New Roman"/>
        </w:rPr>
        <w:t xml:space="preserve">) The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shall clearly specify whether the articles offered bear Indian Standards Institution Certification Mark or not. In such cases, they shall produce copies of Certification mark along with their tender in support of it. (b)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shall clearly specify whether the goods are offered from indigenous sources, from imported stocks in India or from foreign sources to be impo</w:t>
      </w:r>
      <w:r>
        <w:rPr>
          <w:rFonts w:ascii="Times New Roman" w:hAnsi="Times New Roman" w:cs="Times New Roman"/>
        </w:rPr>
        <w:t>rted under a license. Institution</w:t>
      </w:r>
      <w:r w:rsidRPr="00A261B9">
        <w:rPr>
          <w:rFonts w:ascii="Times New Roman" w:hAnsi="Times New Roman" w:cs="Times New Roman"/>
        </w:rPr>
        <w:t xml:space="preserve"> reserves the right to reject offers for import of goods if the Import Trade Control Policy in force at the time of award of the contract prohibits or restricts such imports.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9. The final acceptance of the tenders re</w:t>
      </w:r>
      <w:r>
        <w:rPr>
          <w:rFonts w:ascii="Times New Roman" w:hAnsi="Times New Roman" w:cs="Times New Roman"/>
        </w:rPr>
        <w:t>sts entirely with the Institution</w:t>
      </w:r>
      <w:r w:rsidRPr="00A261B9">
        <w:rPr>
          <w:rFonts w:ascii="Times New Roman" w:hAnsi="Times New Roman" w:cs="Times New Roman"/>
        </w:rPr>
        <w:t xml:space="preserve"> who </w:t>
      </w:r>
      <w:proofErr w:type="gramStart"/>
      <w:r w:rsidRPr="00A261B9">
        <w:rPr>
          <w:rFonts w:ascii="Times New Roman" w:hAnsi="Times New Roman" w:cs="Times New Roman"/>
        </w:rPr>
        <w:t>do</w:t>
      </w:r>
      <w:proofErr w:type="gramEnd"/>
      <w:r w:rsidRPr="00A261B9">
        <w:rPr>
          <w:rFonts w:ascii="Times New Roman" w:hAnsi="Times New Roman" w:cs="Times New Roman"/>
        </w:rPr>
        <w:t xml:space="preserve"> not bind themselves to accept the lowest or any tender. But the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on their part should be prepared to carry out such portion of the supplies included in their tenders as may be allotted to them.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10. In the case of materials of technical nature the successful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should be prepared to guarantee satisfactory performance for a definite perio</w:t>
      </w:r>
      <w:r>
        <w:rPr>
          <w:rFonts w:ascii="Times New Roman" w:hAnsi="Times New Roman" w:cs="Times New Roman"/>
        </w:rPr>
        <w:t xml:space="preserve">d under a definite penalty.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11. Communication of acceptance of the tender normally constitutes a concluded contract. Nevertheless, the successful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shall also execute an agreement for the due fulfillment of the contract within the period to be specified in the letter of acceptance. The contractor shall have to pay all </w:t>
      </w:r>
      <w:r w:rsidRPr="00A261B9">
        <w:rPr>
          <w:rFonts w:ascii="Times New Roman" w:hAnsi="Times New Roman" w:cs="Times New Roman"/>
        </w:rPr>
        <w:lastRenderedPageBreak/>
        <w:t xml:space="preserve">stamp duty, lawyer’s charges and other expenses incidental to the execution of the agreement. Failure to execute the agreement within the period specified will entail the penalties set out in </w:t>
      </w:r>
      <w:proofErr w:type="spellStart"/>
      <w:r w:rsidRPr="00A261B9">
        <w:rPr>
          <w:rFonts w:ascii="Times New Roman" w:hAnsi="Times New Roman" w:cs="Times New Roman"/>
        </w:rPr>
        <w:t>para</w:t>
      </w:r>
      <w:proofErr w:type="spellEnd"/>
      <w:r w:rsidRPr="00A261B9">
        <w:rPr>
          <w:rFonts w:ascii="Times New Roman" w:hAnsi="Times New Roman" w:cs="Times New Roman"/>
        </w:rPr>
        <w:t xml:space="preserve"> 12 below.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12. (a) The successful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fails to deposit the security and execute the agreement as stated above, the earnest money deposited by him</w:t>
      </w:r>
      <w:r>
        <w:rPr>
          <w:rFonts w:ascii="Times New Roman" w:hAnsi="Times New Roman" w:cs="Times New Roman"/>
        </w:rPr>
        <w:t xml:space="preserve"> will be forfeited to </w:t>
      </w:r>
      <w:proofErr w:type="gramStart"/>
      <w:r>
        <w:rPr>
          <w:rFonts w:ascii="Times New Roman" w:hAnsi="Times New Roman" w:cs="Times New Roman"/>
        </w:rPr>
        <w:t xml:space="preserve">Institution </w:t>
      </w:r>
      <w:r w:rsidRPr="00A261B9">
        <w:rPr>
          <w:rFonts w:ascii="Times New Roman" w:hAnsi="Times New Roman" w:cs="Times New Roman"/>
        </w:rPr>
        <w:t xml:space="preserve"> and</w:t>
      </w:r>
      <w:proofErr w:type="gramEnd"/>
      <w:r w:rsidRPr="00A261B9">
        <w:rPr>
          <w:rFonts w:ascii="Times New Roman" w:hAnsi="Times New Roman" w:cs="Times New Roman"/>
        </w:rPr>
        <w:t xml:space="preserve"> contract arranged elsewhere at the defaulter’s risk and any loss incurred by </w:t>
      </w:r>
      <w:r>
        <w:rPr>
          <w:rFonts w:ascii="Times New Roman" w:hAnsi="Times New Roman" w:cs="Times New Roman"/>
        </w:rPr>
        <w:t>Institution</w:t>
      </w:r>
      <w:r w:rsidRPr="00A261B9">
        <w:rPr>
          <w:rFonts w:ascii="Times New Roman" w:hAnsi="Times New Roman" w:cs="Times New Roman"/>
        </w:rPr>
        <w:t xml:space="preserve"> on account of the purchase will be recovered from the defaulter who will, however, not be entitled to any gain accruing thereby.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(b) In cases where a successful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after having made partial supplies fails to </w:t>
      </w:r>
      <w:proofErr w:type="spellStart"/>
      <w:r w:rsidRPr="00A261B9">
        <w:rPr>
          <w:rFonts w:ascii="Times New Roman" w:hAnsi="Times New Roman" w:cs="Times New Roman"/>
        </w:rPr>
        <w:t>fulfil</w:t>
      </w:r>
      <w:proofErr w:type="spellEnd"/>
      <w:r w:rsidRPr="00A261B9">
        <w:rPr>
          <w:rFonts w:ascii="Times New Roman" w:hAnsi="Times New Roman" w:cs="Times New Roman"/>
        </w:rPr>
        <w:t xml:space="preserve"> the contracts in full, all or any of the materials not supplied may at the discretion of the Purchasing Officer, be purchased by means of another tender/ quotation or by negotiation or from the next higher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who had offered to supply already and the loss, </w:t>
      </w:r>
      <w:r>
        <w:rPr>
          <w:rFonts w:ascii="Times New Roman" w:hAnsi="Times New Roman" w:cs="Times New Roman"/>
        </w:rPr>
        <w:t>if any, caused to the Institution</w:t>
      </w:r>
      <w:r w:rsidRPr="00A261B9">
        <w:rPr>
          <w:rFonts w:ascii="Times New Roman" w:hAnsi="Times New Roman" w:cs="Times New Roman"/>
        </w:rPr>
        <w:t xml:space="preserve"> shall thereby together with such sums a</w:t>
      </w:r>
      <w:r>
        <w:rPr>
          <w:rFonts w:ascii="Times New Roman" w:hAnsi="Times New Roman" w:cs="Times New Roman"/>
        </w:rPr>
        <w:t>s may be fixed by the Institution</w:t>
      </w:r>
      <w:r w:rsidRPr="00A261B9">
        <w:rPr>
          <w:rFonts w:ascii="Times New Roman" w:hAnsi="Times New Roman" w:cs="Times New Roman"/>
        </w:rPr>
        <w:t xml:space="preserve"> towards damages be recovered from the defaulting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w:t>
      </w:r>
      <w:r>
        <w:rPr>
          <w:rFonts w:ascii="Times New Roman" w:hAnsi="Times New Roman" w:cs="Times New Roman"/>
        </w:rPr>
        <w:t xml:space="preserve"> or unperformed services for </w:t>
      </w:r>
      <w:r w:rsidRPr="00A261B9">
        <w:rPr>
          <w:rFonts w:ascii="Times New Roman" w:hAnsi="Times New Roman" w:cs="Times New Roman"/>
        </w:rPr>
        <w:t xml:space="preserve"> each week of delay until actual delivery or performance, </w:t>
      </w:r>
      <w:proofErr w:type="spellStart"/>
      <w:r w:rsidRPr="00A261B9">
        <w:rPr>
          <w:rFonts w:ascii="Times New Roman" w:hAnsi="Times New Roman" w:cs="Times New Roman"/>
        </w:rPr>
        <w:t>upto</w:t>
      </w:r>
      <w:proofErr w:type="spellEnd"/>
      <w:r w:rsidRPr="00A261B9">
        <w:rPr>
          <w:rFonts w:ascii="Times New Roman" w:hAnsi="Times New Roman" w:cs="Times New Roman"/>
        </w:rPr>
        <w:t xml:space="preserve"> a maximum deduction of 10% of the contract prices of the delayed stores or services. Once the maximum is reached, the purchaser may consider termination of the contract at the risk and cost of the contractor.</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 13. The security deposit shall, subject to the conditions specified herein, be returned to the contractor within three months after the expiration of the contract, but in the event of any disput</w:t>
      </w:r>
      <w:r>
        <w:rPr>
          <w:rFonts w:ascii="Times New Roman" w:hAnsi="Times New Roman" w:cs="Times New Roman"/>
        </w:rPr>
        <w:t>e arising between the Institution</w:t>
      </w:r>
      <w:r w:rsidRPr="00A261B9">
        <w:rPr>
          <w:rFonts w:ascii="Times New Roman" w:hAnsi="Times New Roman" w:cs="Times New Roman"/>
        </w:rPr>
        <w:t xml:space="preserve"> concerned an</w:t>
      </w:r>
      <w:r>
        <w:rPr>
          <w:rFonts w:ascii="Times New Roman" w:hAnsi="Times New Roman" w:cs="Times New Roman"/>
        </w:rPr>
        <w:t>d the contractor, the Institution</w:t>
      </w:r>
      <w:r w:rsidRPr="00A261B9">
        <w:rPr>
          <w:rFonts w:ascii="Times New Roman" w:hAnsi="Times New Roman" w:cs="Times New Roman"/>
        </w:rPr>
        <w:t xml:space="preserve"> shall be entitled to deduct out of the deposits or the balance thereof, until such dispute is determined the amount of such damages, costs, charges and expenses as may be claimed. The same may also be deducted from any other sum which may be</w:t>
      </w:r>
      <w:r>
        <w:rPr>
          <w:rFonts w:ascii="Times New Roman" w:hAnsi="Times New Roman" w:cs="Times New Roman"/>
        </w:rPr>
        <w:t xml:space="preserve"> due at any time from </w:t>
      </w:r>
      <w:proofErr w:type="gramStart"/>
      <w:r>
        <w:rPr>
          <w:rFonts w:ascii="Times New Roman" w:hAnsi="Times New Roman" w:cs="Times New Roman"/>
        </w:rPr>
        <w:t xml:space="preserve">Institution </w:t>
      </w:r>
      <w:r w:rsidRPr="00A261B9">
        <w:rPr>
          <w:rFonts w:ascii="Times New Roman" w:hAnsi="Times New Roman" w:cs="Times New Roman"/>
        </w:rPr>
        <w:t xml:space="preserve"> to</w:t>
      </w:r>
      <w:proofErr w:type="gramEnd"/>
      <w:r w:rsidRPr="00A261B9">
        <w:rPr>
          <w:rFonts w:ascii="Times New Roman" w:hAnsi="Times New Roman" w:cs="Times New Roman"/>
        </w:rPr>
        <w:t xml:space="preserve"> the contractor. In all cases where there are guarantee for 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lastRenderedPageBreak/>
        <w:t>(a) “If the Earnest Money Deposit/Security Deposit is not released within the period specified for no fault of the Contractor,</w:t>
      </w:r>
      <w:r>
        <w:rPr>
          <w:rFonts w:ascii="Times New Roman" w:hAnsi="Times New Roman" w:cs="Times New Roman"/>
        </w:rPr>
        <w:t xml:space="preserve"> the loss incurred to Institution</w:t>
      </w:r>
      <w:r w:rsidRPr="00A261B9">
        <w:rPr>
          <w:rFonts w:ascii="Times New Roman" w:hAnsi="Times New Roman" w:cs="Times New Roman"/>
        </w:rPr>
        <w:t xml:space="preserve"> shall be made good from the Officer responsible for the belated release of the Earnest Money deposit/Security Deposit.”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14. (</w:t>
      </w:r>
      <w:proofErr w:type="gramStart"/>
      <w:r w:rsidRPr="00A261B9">
        <w:rPr>
          <w:rFonts w:ascii="Times New Roman" w:hAnsi="Times New Roman" w:cs="Times New Roman"/>
        </w:rPr>
        <w:t>a</w:t>
      </w:r>
      <w:proofErr w:type="gramEnd"/>
      <w:r w:rsidRPr="00A261B9">
        <w:rPr>
          <w:rFonts w:ascii="Times New Roman" w:hAnsi="Times New Roman" w:cs="Times New Roman"/>
        </w:rPr>
        <w:t>) All payments to the contractors will b</w:t>
      </w:r>
      <w:r>
        <w:rPr>
          <w:rFonts w:ascii="Times New Roman" w:hAnsi="Times New Roman" w:cs="Times New Roman"/>
        </w:rPr>
        <w:t>e made by the Principal</w:t>
      </w:r>
      <w:r w:rsidRPr="00A261B9">
        <w:rPr>
          <w:rFonts w:ascii="Times New Roman" w:hAnsi="Times New Roman" w:cs="Times New Roman"/>
        </w:rPr>
        <w:t xml:space="preserve"> in due course:-</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1. Payments are by</w:t>
      </w:r>
      <w:r w:rsidRPr="00A261B9">
        <w:rPr>
          <w:rFonts w:ascii="Times New Roman" w:hAnsi="Times New Roman" w:cs="Times New Roman"/>
        </w:rPr>
        <w:t xml:space="preserve"> </w:t>
      </w:r>
      <w:proofErr w:type="spellStart"/>
      <w:r w:rsidRPr="00A261B9">
        <w:rPr>
          <w:rFonts w:ascii="Times New Roman" w:hAnsi="Times New Roman" w:cs="Times New Roman"/>
        </w:rPr>
        <w:t>cheques</w:t>
      </w:r>
      <w:proofErr w:type="spellEnd"/>
      <w:r w:rsidRPr="00A261B9">
        <w:rPr>
          <w:rFonts w:ascii="Times New Roman" w:hAnsi="Times New Roman" w:cs="Times New Roman"/>
        </w:rPr>
        <w:t xml:space="preserve"> or drafts </w:t>
      </w:r>
      <w:proofErr w:type="gramStart"/>
      <w:r w:rsidRPr="00A261B9">
        <w:rPr>
          <w:rFonts w:ascii="Times New Roman" w:hAnsi="Times New Roman" w:cs="Times New Roman"/>
        </w:rPr>
        <w:t>on  State</w:t>
      </w:r>
      <w:proofErr w:type="gramEnd"/>
      <w:r w:rsidRPr="00A261B9">
        <w:rPr>
          <w:rFonts w:ascii="Times New Roman" w:hAnsi="Times New Roman" w:cs="Times New Roman"/>
        </w:rPr>
        <w:t xml:space="preserve"> Bank of India  (at any of their Principal Branches in India).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(a</w:t>
      </w:r>
      <w:r w:rsidRPr="00A261B9">
        <w:rPr>
          <w:rFonts w:ascii="Times New Roman" w:hAnsi="Times New Roman" w:cs="Times New Roman"/>
        </w:rPr>
        <w:t>) All incidental exp</w:t>
      </w:r>
      <w:r>
        <w:rPr>
          <w:rFonts w:ascii="Times New Roman" w:hAnsi="Times New Roman" w:cs="Times New Roman"/>
        </w:rPr>
        <w:t xml:space="preserve">enses incurred by the </w:t>
      </w:r>
      <w:proofErr w:type="gramStart"/>
      <w:r>
        <w:rPr>
          <w:rFonts w:ascii="Times New Roman" w:hAnsi="Times New Roman" w:cs="Times New Roman"/>
        </w:rPr>
        <w:t xml:space="preserve">Institution </w:t>
      </w:r>
      <w:r w:rsidRPr="00A261B9">
        <w:rPr>
          <w:rFonts w:ascii="Times New Roman" w:hAnsi="Times New Roman" w:cs="Times New Roman"/>
        </w:rPr>
        <w:t xml:space="preserve"> for</w:t>
      </w:r>
      <w:proofErr w:type="gramEnd"/>
      <w:r w:rsidRPr="00A261B9">
        <w:rPr>
          <w:rFonts w:ascii="Times New Roman" w:hAnsi="Times New Roman" w:cs="Times New Roman"/>
        </w:rPr>
        <w:t xml:space="preserve"> making payments outside the district in which the claim arises shall be borne by the contractor.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15. The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shall quote also the percentage of rebate (discount) offered by them in case the payment is made promptly with</w:t>
      </w:r>
      <w:r>
        <w:rPr>
          <w:rFonts w:ascii="Times New Roman" w:hAnsi="Times New Roman" w:cs="Times New Roman"/>
        </w:rPr>
        <w:t>in fifteen days</w:t>
      </w:r>
      <w:r w:rsidRPr="00A261B9">
        <w:rPr>
          <w:rFonts w:ascii="Times New Roman" w:hAnsi="Times New Roman" w:cs="Times New Roman"/>
        </w:rPr>
        <w:t xml:space="preserve"> of taking delivery of stores.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16</w:t>
      </w:r>
      <w:proofErr w:type="gramStart"/>
      <w:r>
        <w:rPr>
          <w:rFonts w:ascii="Times New Roman" w:hAnsi="Times New Roman" w:cs="Times New Roman"/>
        </w:rPr>
        <w:t>.</w:t>
      </w:r>
      <w:r w:rsidRPr="00A261B9">
        <w:rPr>
          <w:rFonts w:ascii="Times New Roman" w:hAnsi="Times New Roman" w:cs="Times New Roman"/>
        </w:rPr>
        <w:t>Bank</w:t>
      </w:r>
      <w:proofErr w:type="gramEnd"/>
      <w:r w:rsidRPr="00A261B9">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w:t>
      </w:r>
      <w:proofErr w:type="gramStart"/>
      <w:r w:rsidRPr="00A261B9">
        <w:rPr>
          <w:rFonts w:ascii="Times New Roman" w:hAnsi="Times New Roman" w:cs="Times New Roman"/>
        </w:rPr>
        <w:t xml:space="preserve">thereof </w:t>
      </w:r>
      <w:r>
        <w:rPr>
          <w:rFonts w:ascii="Times New Roman" w:hAnsi="Times New Roman" w:cs="Times New Roman"/>
        </w:rPr>
        <w:t>.</w:t>
      </w:r>
      <w:proofErr w:type="gramEnd"/>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w:t>
      </w:r>
      <w:r>
        <w:rPr>
          <w:rFonts w:ascii="Times New Roman" w:hAnsi="Times New Roman" w:cs="Times New Roman"/>
        </w:rPr>
        <w:t xml:space="preserve"> given by the Principal</w:t>
      </w:r>
      <w:r w:rsidRPr="00A261B9">
        <w:rPr>
          <w:rFonts w:ascii="Times New Roman" w:hAnsi="Times New Roman" w:cs="Times New Roman"/>
        </w:rPr>
        <w:t xml:space="preserve"> to the contractor, be determine</w:t>
      </w:r>
      <w:r>
        <w:rPr>
          <w:rFonts w:ascii="Times New Roman" w:hAnsi="Times New Roman" w:cs="Times New Roman"/>
        </w:rPr>
        <w:t>d and the Institution</w:t>
      </w:r>
      <w:r w:rsidRPr="00A261B9">
        <w:rPr>
          <w:rFonts w:ascii="Times New Roman" w:hAnsi="Times New Roman" w:cs="Times New Roman"/>
        </w:rPr>
        <w:t xml:space="preserve"> may complete the contract in such time and manner and by such pers</w:t>
      </w:r>
      <w:r>
        <w:rPr>
          <w:rFonts w:ascii="Times New Roman" w:hAnsi="Times New Roman" w:cs="Times New Roman"/>
        </w:rPr>
        <w:t>ons as the Institution</w:t>
      </w:r>
      <w:r w:rsidRPr="00A261B9">
        <w:rPr>
          <w:rFonts w:ascii="Times New Roman" w:hAnsi="Times New Roman" w:cs="Times New Roman"/>
        </w:rPr>
        <w:t xml:space="preserve"> shall think fit. But such determination of the contract shall be without any prejudice to any right or remedy of </w:t>
      </w:r>
      <w:proofErr w:type="gramStart"/>
      <w:r w:rsidRPr="00A261B9">
        <w:rPr>
          <w:rFonts w:ascii="Times New Roman" w:hAnsi="Times New Roman" w:cs="Times New Roman"/>
        </w:rPr>
        <w:t>the</w:t>
      </w:r>
      <w:r>
        <w:rPr>
          <w:rFonts w:ascii="Times New Roman" w:hAnsi="Times New Roman" w:cs="Times New Roman"/>
        </w:rPr>
        <w:t xml:space="preserve">  Institution</w:t>
      </w:r>
      <w:proofErr w:type="gramEnd"/>
      <w:r>
        <w:rPr>
          <w:rFonts w:ascii="Times New Roman" w:hAnsi="Times New Roman" w:cs="Times New Roman"/>
        </w:rPr>
        <w:t xml:space="preserve"> </w:t>
      </w:r>
      <w:r w:rsidRPr="00A261B9">
        <w:rPr>
          <w:rFonts w:ascii="Times New Roman" w:hAnsi="Times New Roman" w:cs="Times New Roman"/>
        </w:rPr>
        <w:t xml:space="preserve">against the contractor or his sureties in respect of any breach of contract therefore committed by the contractor. All expenses </w:t>
      </w:r>
      <w:r>
        <w:rPr>
          <w:rFonts w:ascii="Times New Roman" w:hAnsi="Times New Roman" w:cs="Times New Roman"/>
        </w:rPr>
        <w:t>and damages caused to Institution</w:t>
      </w:r>
      <w:r w:rsidRPr="00A261B9">
        <w:rPr>
          <w:rFonts w:ascii="Times New Roman" w:hAnsi="Times New Roman" w:cs="Times New Roman"/>
        </w:rPr>
        <w:t xml:space="preserve"> by any breach of contract by the contractor shall b</w:t>
      </w:r>
      <w:r>
        <w:rPr>
          <w:rFonts w:ascii="Times New Roman" w:hAnsi="Times New Roman" w:cs="Times New Roman"/>
        </w:rPr>
        <w:t>e paid by the contractor to Institution</w:t>
      </w:r>
      <w:r w:rsidRPr="00A261B9">
        <w:rPr>
          <w:rFonts w:ascii="Times New Roman" w:hAnsi="Times New Roman" w:cs="Times New Roman"/>
        </w:rPr>
        <w:t>, and may be recovered from him under the provisions of the Revenue Recovery Act in force in the State</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w:t>
      </w:r>
      <w:r w:rsidRPr="00A261B9">
        <w:rPr>
          <w:rFonts w:ascii="Times New Roman" w:hAnsi="Times New Roman" w:cs="Times New Roman"/>
        </w:rPr>
        <w:lastRenderedPageBreak/>
        <w:t>covenants, stipulations and agreements herein contained, and on his part to be observed and performed, then and in any such case, i</w:t>
      </w:r>
      <w:r>
        <w:rPr>
          <w:rFonts w:ascii="Times New Roman" w:hAnsi="Times New Roman" w:cs="Times New Roman"/>
        </w:rPr>
        <w:t xml:space="preserve">t shall be lawful for </w:t>
      </w:r>
      <w:proofErr w:type="spellStart"/>
      <w:r>
        <w:rPr>
          <w:rFonts w:ascii="Times New Roman" w:hAnsi="Times New Roman" w:cs="Times New Roman"/>
        </w:rPr>
        <w:t>Intitution</w:t>
      </w:r>
      <w:proofErr w:type="spellEnd"/>
      <w:r w:rsidRPr="00A261B9">
        <w:rPr>
          <w:rFonts w:ascii="Times New Roman" w:hAnsi="Times New Roman" w:cs="Times New Roman"/>
        </w:rPr>
        <w:t xml:space="preserve"> (if they shall think fit to do so) to arrange for the purchase of the said articles and things from elsewher</w:t>
      </w:r>
      <w:r>
        <w:rPr>
          <w:rFonts w:ascii="Times New Roman" w:hAnsi="Times New Roman" w:cs="Times New Roman"/>
        </w:rPr>
        <w:t>e or on behalf of the Institution</w:t>
      </w:r>
      <w:r w:rsidRPr="00A261B9">
        <w:rPr>
          <w:rFonts w:ascii="Times New Roman" w:hAnsi="Times New Roman" w:cs="Times New Roman"/>
        </w:rPr>
        <w:t xml:space="preserve"> by an order in writing under th</w:t>
      </w:r>
      <w:r>
        <w:rPr>
          <w:rFonts w:ascii="Times New Roman" w:hAnsi="Times New Roman" w:cs="Times New Roman"/>
        </w:rPr>
        <w:t>e hand of the Principal</w:t>
      </w:r>
      <w:r w:rsidRPr="00A261B9">
        <w:rPr>
          <w:rFonts w:ascii="Times New Roman" w:hAnsi="Times New Roman" w:cs="Times New Roman"/>
        </w:rPr>
        <w:t xml:space="preserve"> put an end to this con</w:t>
      </w:r>
      <w:r>
        <w:rPr>
          <w:rFonts w:ascii="Times New Roman" w:hAnsi="Times New Roman" w:cs="Times New Roman"/>
        </w:rPr>
        <w:t>tract and in case the Institution</w:t>
      </w:r>
      <w:r w:rsidRPr="00A261B9">
        <w:rPr>
          <w:rFonts w:ascii="Times New Roman" w:hAnsi="Times New Roman" w:cs="Times New Roman"/>
        </w:rPr>
        <w:t xml:space="preserve">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w:t>
      </w:r>
      <w:r>
        <w:rPr>
          <w:rFonts w:ascii="Times New Roman" w:hAnsi="Times New Roman" w:cs="Times New Roman"/>
        </w:rPr>
        <w:t>the contractor to the Institution</w:t>
      </w:r>
      <w:r w:rsidRPr="00A261B9">
        <w:rPr>
          <w:rFonts w:ascii="Times New Roman" w:hAnsi="Times New Roman" w:cs="Times New Roman"/>
        </w:rPr>
        <w:t xml:space="preserve"> under and by virtue of this contract, it sh</w:t>
      </w:r>
      <w:r>
        <w:rPr>
          <w:rFonts w:ascii="Times New Roman" w:hAnsi="Times New Roman" w:cs="Times New Roman"/>
        </w:rPr>
        <w:t>all be lawful for the Institution</w:t>
      </w:r>
      <w:r w:rsidRPr="00A261B9">
        <w:rPr>
          <w:rFonts w:ascii="Times New Roman" w:hAnsi="Times New Roman" w:cs="Times New Roman"/>
        </w:rPr>
        <w:t xml:space="preserve"> from and out of any moneys for the time being payable or owing to th</w:t>
      </w:r>
      <w:r>
        <w:rPr>
          <w:rFonts w:ascii="Times New Roman" w:hAnsi="Times New Roman" w:cs="Times New Roman"/>
        </w:rPr>
        <w:t>e contractor from the Institution</w:t>
      </w:r>
      <w:r w:rsidRPr="00A261B9">
        <w:rPr>
          <w:rFonts w:ascii="Times New Roman" w:hAnsi="Times New Roman" w:cs="Times New Roman"/>
        </w:rPr>
        <w:t xml:space="preserve"> under or by virtue of this contract or otherwise to pay</w:t>
      </w:r>
      <w:r>
        <w:rPr>
          <w:rFonts w:ascii="Times New Roman" w:hAnsi="Times New Roman" w:cs="Times New Roman"/>
        </w:rPr>
        <w:t xml:space="preserve"> and reimburse to the Institution</w:t>
      </w:r>
      <w:r w:rsidRPr="00A261B9">
        <w:rPr>
          <w:rFonts w:ascii="Times New Roman" w:hAnsi="Times New Roman" w:cs="Times New Roman"/>
        </w:rPr>
        <w:t xml:space="preserve">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w:t>
      </w:r>
      <w:r>
        <w:rPr>
          <w:rFonts w:ascii="Times New Roman" w:hAnsi="Times New Roman" w:cs="Times New Roman"/>
        </w:rPr>
        <w:t>isdiction the Principal</w:t>
      </w:r>
      <w:r w:rsidRPr="00A261B9">
        <w:rPr>
          <w:rFonts w:ascii="Times New Roman" w:hAnsi="Times New Roman" w:cs="Times New Roman"/>
        </w:rPr>
        <w:t xml:space="preserve"> voluntarily resides.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 xml:space="preserve">20. Any sum of money due and payable to the contractor (including security deposit returnable to him) under this contract may be appropriated by the </w:t>
      </w:r>
      <w:r>
        <w:rPr>
          <w:rFonts w:ascii="Times New Roman" w:hAnsi="Times New Roman" w:cs="Times New Roman"/>
        </w:rPr>
        <w:t>Purchasing Officer or Principal</w:t>
      </w:r>
      <w:r w:rsidRPr="00A261B9">
        <w:rPr>
          <w:rFonts w:ascii="Times New Roman" w:hAnsi="Times New Roman" w:cs="Times New Roman"/>
        </w:rPr>
        <w:t xml:space="preserve"> or any other perso</w:t>
      </w:r>
      <w:r>
        <w:rPr>
          <w:rFonts w:ascii="Times New Roman" w:hAnsi="Times New Roman" w:cs="Times New Roman"/>
        </w:rPr>
        <w:t xml:space="preserve">n authorized by </w:t>
      </w:r>
      <w:proofErr w:type="gramStart"/>
      <w:r>
        <w:rPr>
          <w:rFonts w:ascii="Times New Roman" w:hAnsi="Times New Roman" w:cs="Times New Roman"/>
        </w:rPr>
        <w:t xml:space="preserve">Principal </w:t>
      </w:r>
      <w:r w:rsidRPr="00A261B9">
        <w:rPr>
          <w:rFonts w:ascii="Times New Roman" w:hAnsi="Times New Roman" w:cs="Times New Roman"/>
        </w:rPr>
        <w:t xml:space="preserve"> and</w:t>
      </w:r>
      <w:proofErr w:type="gramEnd"/>
      <w:r w:rsidRPr="00A261B9">
        <w:rPr>
          <w:rFonts w:ascii="Times New Roman" w:hAnsi="Times New Roman" w:cs="Times New Roman"/>
        </w:rPr>
        <w:t xml:space="preserve"> set off against any claim of the </w:t>
      </w:r>
      <w:r>
        <w:rPr>
          <w:rFonts w:ascii="Times New Roman" w:hAnsi="Times New Roman" w:cs="Times New Roman"/>
        </w:rPr>
        <w:t>Purchasing Officer or Principal</w:t>
      </w:r>
      <w:r w:rsidRPr="00A261B9">
        <w:rPr>
          <w:rFonts w:ascii="Times New Roman" w:hAnsi="Times New Roman" w:cs="Times New Roman"/>
        </w:rPr>
        <w:t xml:space="preserve"> for the payment of a sum of money arising out of or under any other contract made by the contractor with the </w:t>
      </w:r>
      <w:r>
        <w:rPr>
          <w:rFonts w:ascii="Times New Roman" w:hAnsi="Times New Roman" w:cs="Times New Roman"/>
        </w:rPr>
        <w:t xml:space="preserve">Purchasing Officer </w:t>
      </w:r>
      <w:r w:rsidRPr="00A261B9">
        <w:rPr>
          <w:rFonts w:ascii="Times New Roman" w:hAnsi="Times New Roman" w:cs="Times New Roman"/>
        </w:rPr>
        <w:t xml:space="preserve"> or any other</w:t>
      </w:r>
      <w:r>
        <w:rPr>
          <w:rFonts w:ascii="Times New Roman" w:hAnsi="Times New Roman" w:cs="Times New Roman"/>
        </w:rPr>
        <w:t xml:space="preserve"> person authorized by Principal</w:t>
      </w:r>
      <w:r w:rsidRPr="00A261B9">
        <w:rPr>
          <w:rFonts w:ascii="Times New Roman" w:hAnsi="Times New Roman" w:cs="Times New Roman"/>
        </w:rPr>
        <w:t xml:space="preserve">. Any sum of money due and payable to the successful </w:t>
      </w:r>
      <w:proofErr w:type="spellStart"/>
      <w:r w:rsidRPr="00A261B9">
        <w:rPr>
          <w:rFonts w:ascii="Times New Roman" w:hAnsi="Times New Roman" w:cs="Times New Roman"/>
        </w:rPr>
        <w:t>tender</w:t>
      </w:r>
      <w:r>
        <w:rPr>
          <w:rFonts w:ascii="Times New Roman" w:hAnsi="Times New Roman" w:cs="Times New Roman"/>
        </w:rPr>
        <w:t>er</w:t>
      </w:r>
      <w:proofErr w:type="spellEnd"/>
      <w:r>
        <w:rPr>
          <w:rFonts w:ascii="Times New Roman" w:hAnsi="Times New Roman" w:cs="Times New Roman"/>
        </w:rPr>
        <w:t xml:space="preserve"> or contractor from Institution</w:t>
      </w:r>
      <w:r w:rsidRPr="00A261B9">
        <w:rPr>
          <w:rFonts w:ascii="Times New Roman" w:hAnsi="Times New Roman" w:cs="Times New Roman"/>
        </w:rPr>
        <w:t xml:space="preserve"> shall be adjusted agains</w:t>
      </w:r>
      <w:r>
        <w:rPr>
          <w:rFonts w:ascii="Times New Roman" w:hAnsi="Times New Roman" w:cs="Times New Roman"/>
        </w:rPr>
        <w:t xml:space="preserve">t any sum of money due to Institution </w:t>
      </w:r>
      <w:r w:rsidRPr="00A261B9">
        <w:rPr>
          <w:rFonts w:ascii="Times New Roman" w:hAnsi="Times New Roman" w:cs="Times New Roman"/>
        </w:rPr>
        <w:t xml:space="preserve">from him under any other contracts. </w:t>
      </w:r>
    </w:p>
    <w:p w:rsidR="000D55BD" w:rsidRDefault="000D55BD" w:rsidP="000D55BD">
      <w:pPr>
        <w:spacing w:line="360" w:lineRule="auto"/>
        <w:ind w:firstLine="720"/>
        <w:jc w:val="both"/>
        <w:rPr>
          <w:rFonts w:ascii="Times New Roman" w:hAnsi="Times New Roman" w:cs="Times New Roman"/>
        </w:rPr>
      </w:pPr>
      <w:r w:rsidRPr="00A261B9">
        <w:rPr>
          <w:rFonts w:ascii="Times New Roman" w:hAnsi="Times New Roman" w:cs="Times New Roman"/>
        </w:rPr>
        <w:t>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w:t>
      </w:r>
      <w:r>
        <w:rPr>
          <w:rFonts w:ascii="Times New Roman" w:hAnsi="Times New Roman" w:cs="Times New Roman"/>
        </w:rPr>
        <w:t xml:space="preserve"> place of abode or business.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22</w:t>
      </w:r>
      <w:proofErr w:type="gramStart"/>
      <w:r>
        <w:rPr>
          <w:rFonts w:ascii="Times New Roman" w:hAnsi="Times New Roman" w:cs="Times New Roman"/>
        </w:rPr>
        <w:t>.</w:t>
      </w:r>
      <w:r w:rsidRPr="00A261B9">
        <w:rPr>
          <w:rFonts w:ascii="Times New Roman" w:hAnsi="Times New Roman" w:cs="Times New Roman"/>
        </w:rPr>
        <w:t>The</w:t>
      </w:r>
      <w:proofErr w:type="gramEnd"/>
      <w:r w:rsidRPr="00A261B9">
        <w:rPr>
          <w:rFonts w:ascii="Times New Roman" w:hAnsi="Times New Roman" w:cs="Times New Roman"/>
        </w:rPr>
        <w:t xml:space="preserve">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shall undertake to supply materials according to the standard sample and/or specifications. 172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23</w:t>
      </w:r>
      <w:r w:rsidRPr="00A261B9">
        <w:rPr>
          <w:rFonts w:ascii="Times New Roman" w:hAnsi="Times New Roman" w:cs="Times New Roman"/>
        </w:rPr>
        <w:t xml:space="preserve">. Any attempt on the part of the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or their agents to influence the Department/Stores Purchase Department in their favour by personal canvassing with the Officers concerned will disqualify the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lastRenderedPageBreak/>
        <w:t>24</w:t>
      </w:r>
      <w:r w:rsidRPr="00A261B9">
        <w:rPr>
          <w:rFonts w:ascii="Times New Roman" w:hAnsi="Times New Roman" w:cs="Times New Roman"/>
        </w:rPr>
        <w:t xml:space="preserv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should be prepared to accept orders subject to the penalty clause for forfeiture of security in the </w:t>
      </w:r>
      <w:proofErr w:type="spellStart"/>
      <w:r w:rsidRPr="00A261B9">
        <w:rPr>
          <w:rFonts w:ascii="Times New Roman" w:hAnsi="Times New Roman" w:cs="Times New Roman"/>
        </w:rPr>
        <w:t>even</w:t>
      </w:r>
      <w:proofErr w:type="spellEnd"/>
      <w:r w:rsidRPr="00A261B9">
        <w:rPr>
          <w:rFonts w:ascii="Times New Roman" w:hAnsi="Times New Roman" w:cs="Times New Roman"/>
        </w:rPr>
        <w:t xml:space="preserve"> of default in supplies or failure to supply within the stipulated period.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25</w:t>
      </w:r>
      <w:r w:rsidRPr="00A261B9">
        <w:rPr>
          <w:rFonts w:ascii="Times New Roman" w:hAnsi="Times New Roman" w:cs="Times New Roman"/>
        </w:rPr>
        <w:t>. (</w:t>
      </w:r>
      <w:proofErr w:type="gramStart"/>
      <w:r w:rsidRPr="00A261B9">
        <w:rPr>
          <w:rFonts w:ascii="Times New Roman" w:hAnsi="Times New Roman" w:cs="Times New Roman"/>
        </w:rPr>
        <w:t>a</w:t>
      </w:r>
      <w:proofErr w:type="gramEnd"/>
      <w:r w:rsidRPr="00A261B9">
        <w:rPr>
          <w:rFonts w:ascii="Times New Roman" w:hAnsi="Times New Roman" w:cs="Times New Roman"/>
        </w:rPr>
        <w:t xml:space="preserve">) The prices quoted should be inclusive of all taxes, duties </w:t>
      </w:r>
      <w:proofErr w:type="spellStart"/>
      <w:r w:rsidRPr="00A261B9">
        <w:rPr>
          <w:rFonts w:ascii="Times New Roman" w:hAnsi="Times New Roman" w:cs="Times New Roman"/>
        </w:rPr>
        <w:t>cesses</w:t>
      </w:r>
      <w:proofErr w:type="spellEnd"/>
      <w:r w:rsidRPr="00A261B9">
        <w:rPr>
          <w:rFonts w:ascii="Times New Roman" w:hAnsi="Times New Roman" w:cs="Times New Roman"/>
        </w:rPr>
        <w:t xml:space="preserve">, etc., which are or may become payable by the contractor under existing or future laws or rules of the country of origin/supply or delivery during the course of execution of the contract. (b) In case payment of customs/excise duty is to be made by the Purchasing Officer, the Purchasing Officer will pay the duty on the “unloaded invoice price” only in the first instance, any difference being paid when the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produces, the final assessment orders later.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26</w:t>
      </w:r>
      <w:r w:rsidRPr="00A261B9">
        <w:rPr>
          <w:rFonts w:ascii="Times New Roman" w:hAnsi="Times New Roman" w:cs="Times New Roman"/>
        </w:rPr>
        <w:t xml:space="preserve">. The </w:t>
      </w:r>
      <w:proofErr w:type="spellStart"/>
      <w:r w:rsidRPr="00A261B9">
        <w:rPr>
          <w:rFonts w:ascii="Times New Roman" w:hAnsi="Times New Roman" w:cs="Times New Roman"/>
        </w:rPr>
        <w:t>tenderer</w:t>
      </w:r>
      <w:proofErr w:type="spellEnd"/>
      <w:r w:rsidRPr="00A261B9">
        <w:rPr>
          <w:rFonts w:ascii="Times New Roman" w:hAnsi="Times New Roman" w:cs="Times New Roman"/>
        </w:rPr>
        <w:t xml:space="preserve"> will invariably furnish the following certificate with their bills for payment:- 173 “Certified that the goods on which sales tax</w:t>
      </w:r>
      <w:r>
        <w:rPr>
          <w:rFonts w:ascii="Times New Roman" w:hAnsi="Times New Roman" w:cs="Times New Roman"/>
        </w:rPr>
        <w:t>/GST</w:t>
      </w:r>
      <w:r w:rsidRPr="00A261B9">
        <w:rPr>
          <w:rFonts w:ascii="Times New Roman" w:hAnsi="Times New Roman" w:cs="Times New Roman"/>
        </w:rPr>
        <w:t xml:space="preserve"> has been charged have not been exempted under the Central Sales Tax Act or States Sales Tax Act or the Rules made </w:t>
      </w:r>
      <w:proofErr w:type="spellStart"/>
      <w:r w:rsidRPr="00A261B9">
        <w:rPr>
          <w:rFonts w:ascii="Times New Roman" w:hAnsi="Times New Roman" w:cs="Times New Roman"/>
        </w:rPr>
        <w:t>thereunder</w:t>
      </w:r>
      <w:proofErr w:type="spellEnd"/>
      <w:r w:rsidRPr="00A261B9">
        <w:rPr>
          <w:rFonts w:ascii="Times New Roman" w:hAnsi="Times New Roman" w:cs="Times New Roman"/>
        </w:rPr>
        <w:t xml:space="preserve"> and the charges on account of sales tax on these goods are correct under the provisions of the relevant Act or the rules made </w:t>
      </w:r>
      <w:proofErr w:type="spellStart"/>
      <w:r w:rsidRPr="00A261B9">
        <w:rPr>
          <w:rFonts w:ascii="Times New Roman" w:hAnsi="Times New Roman" w:cs="Times New Roman"/>
        </w:rPr>
        <w:t>thereunder</w:t>
      </w:r>
      <w:proofErr w:type="spellEnd"/>
      <w:r w:rsidRPr="00A261B9">
        <w:rPr>
          <w:rFonts w:ascii="Times New Roman" w:hAnsi="Times New Roman" w:cs="Times New Roman"/>
        </w:rPr>
        <w:t xml:space="preserve">, Certified further that we (or our Branch or agent) (Address)…………………………………..….......... …………………………. are registered as dealers in the State of .......................................................................... </w:t>
      </w:r>
      <w:proofErr w:type="gramStart"/>
      <w:r w:rsidRPr="00A261B9">
        <w:rPr>
          <w:rFonts w:ascii="Times New Roman" w:hAnsi="Times New Roman" w:cs="Times New Roman"/>
        </w:rPr>
        <w:t>under</w:t>
      </w:r>
      <w:proofErr w:type="gramEnd"/>
      <w:r w:rsidRPr="00A261B9">
        <w:rPr>
          <w:rFonts w:ascii="Times New Roman" w:hAnsi="Times New Roman" w:cs="Times New Roman"/>
        </w:rPr>
        <w:t xml:space="preserve"> Registration No. …………………………………………………. for purposes of sales tax</w:t>
      </w:r>
      <w:proofErr w:type="gramStart"/>
      <w:r w:rsidRPr="00A261B9">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GST</w:t>
      </w:r>
      <w:r w:rsidRPr="00A261B9">
        <w:rPr>
          <w:rFonts w:ascii="Times New Roman" w:hAnsi="Times New Roman" w:cs="Times New Roman"/>
        </w:rPr>
        <w:t>”</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 xml:space="preserve"> 27</w:t>
      </w:r>
      <w:r w:rsidRPr="00A261B9">
        <w:rPr>
          <w:rFonts w:ascii="Times New Roman" w:hAnsi="Times New Roman" w:cs="Times New Roman"/>
        </w:rPr>
        <w:t xml:space="preserve">. Special conditions, if any, of the </w:t>
      </w:r>
      <w:proofErr w:type="spellStart"/>
      <w:r w:rsidRPr="00A261B9">
        <w:rPr>
          <w:rFonts w:ascii="Times New Roman" w:hAnsi="Times New Roman" w:cs="Times New Roman"/>
        </w:rPr>
        <w:t>tenderers</w:t>
      </w:r>
      <w:proofErr w:type="spellEnd"/>
      <w:r w:rsidRPr="00A261B9">
        <w:rPr>
          <w:rFonts w:ascii="Times New Roman" w:hAnsi="Times New Roman" w:cs="Times New Roman"/>
        </w:rPr>
        <w:t xml:space="preserve"> attached with the tenders will not be applicable to the contract unless they are expressly accepted in writing by the purchaser. </w:t>
      </w:r>
    </w:p>
    <w:p w:rsidR="000D55BD" w:rsidRDefault="000D55BD" w:rsidP="000D55BD">
      <w:pPr>
        <w:spacing w:line="360" w:lineRule="auto"/>
        <w:ind w:firstLine="720"/>
        <w:jc w:val="both"/>
        <w:rPr>
          <w:rFonts w:ascii="Times New Roman" w:hAnsi="Times New Roman" w:cs="Times New Roman"/>
        </w:rPr>
      </w:pPr>
      <w:r>
        <w:rPr>
          <w:rFonts w:ascii="Times New Roman" w:hAnsi="Times New Roman" w:cs="Times New Roman"/>
        </w:rPr>
        <w:t xml:space="preserve">28. The tender should send along with his tender an agreement executed and signed in Kerala Stamp Paper of value Rs. 200/- (as decided by the concerned Government Department from time to time) purchased in the Kerala State. A specimen form of agreement is also given in this Annexure. Tenders without the agreement in stamped paper will be rejected outright. But in deserving cases where agreement has not been received, the purchasing officer may exercise his discretion and call upon such tender to execute the agreement within a period of ten days from the date of issue of such intimation, if the Purchasing officer is satisfied that the omission to forward the agreement along with the tender   was due 174 to causes beyond the control of the above time limit will not be considered. </w:t>
      </w:r>
    </w:p>
    <w:p w:rsidR="000D55BD" w:rsidRDefault="000D55BD" w:rsidP="000D55BD">
      <w:pPr>
        <w:pStyle w:val="NoSpacing"/>
        <w:rPr>
          <w:rFonts w:ascii="Times New Roman" w:hAnsi="Times New Roman" w:cs="Times New Roman"/>
        </w:rPr>
      </w:pPr>
      <w:r w:rsidRPr="00302457">
        <w:rPr>
          <w:rFonts w:ascii="Times New Roman" w:hAnsi="Times New Roman" w:cs="Times New Roman"/>
        </w:rPr>
        <w:t xml:space="preserve">Superscription    ---- Tender </w:t>
      </w:r>
      <w:r>
        <w:rPr>
          <w:rFonts w:ascii="Times New Roman" w:hAnsi="Times New Roman" w:cs="Times New Roman"/>
        </w:rPr>
        <w:t xml:space="preserve">C-803/2024/CET. Supply and Installation of CCTV, Camera </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Due date and Time for receipt of tender--- 19/10/2024., 2.00 P.M </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Date and Time for opening of tender – 19/10/2024.  2.30 P.M</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Date to which the rates are to be firm 1 Month </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Price of tender form – Rs 400+GST 12% </w:t>
      </w:r>
    </w:p>
    <w:p w:rsidR="000D55BD" w:rsidRDefault="000D55BD" w:rsidP="000D55BD">
      <w:pPr>
        <w:pStyle w:val="NoSpacing"/>
        <w:rPr>
          <w:rFonts w:ascii="Times New Roman" w:hAnsi="Times New Roman" w:cs="Times New Roman"/>
        </w:rPr>
      </w:pPr>
      <w:r>
        <w:rPr>
          <w:rFonts w:ascii="Times New Roman" w:hAnsi="Times New Roman" w:cs="Times New Roman"/>
        </w:rPr>
        <w:t xml:space="preserve"> </w:t>
      </w:r>
    </w:p>
    <w:p w:rsidR="000D55BD" w:rsidRDefault="000D55BD" w:rsidP="000D55BD">
      <w:pPr>
        <w:pStyle w:val="NoSpacing"/>
        <w:rPr>
          <w:rFonts w:ascii="Times New Roman" w:hAnsi="Times New Roman" w:cs="Times New Roman"/>
        </w:rPr>
      </w:pPr>
      <w:proofErr w:type="gramStart"/>
      <w:r>
        <w:rPr>
          <w:rFonts w:ascii="Times New Roman" w:hAnsi="Times New Roman" w:cs="Times New Roman"/>
        </w:rPr>
        <w:t>Add  of</w:t>
      </w:r>
      <w:proofErr w:type="gramEnd"/>
      <w:r>
        <w:rPr>
          <w:rFonts w:ascii="Times New Roman" w:hAnsi="Times New Roman" w:cs="Times New Roman"/>
        </w:rPr>
        <w:t xml:space="preserve"> Officer from whom tender forms are to be obtained and to whom tenders are to be sent: Principal, College of Engineering Trikaripur, Cheemeni (PO) 671313</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Name of Office: </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(Name &amp; designation of purchasing Officer) </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Station and date: </w:t>
      </w:r>
      <w:proofErr w:type="gramStart"/>
      <w:r>
        <w:rPr>
          <w:rFonts w:ascii="Times New Roman" w:hAnsi="Times New Roman" w:cs="Times New Roman"/>
        </w:rPr>
        <w:t>Cheemeni ,</w:t>
      </w:r>
      <w:proofErr w:type="gramEnd"/>
    </w:p>
    <w:p w:rsidR="000D55BD" w:rsidRDefault="000D55BD" w:rsidP="000D55B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SCHEDULE OF MATERIALS</w:t>
      </w:r>
    </w:p>
    <w:p w:rsidR="000D55BD" w:rsidRDefault="000D55BD" w:rsidP="000D55BD">
      <w:pPr>
        <w:pStyle w:val="NoSpacing"/>
        <w:rPr>
          <w:rFonts w:ascii="Times New Roman" w:hAnsi="Times New Roman" w:cs="Times New Roman"/>
        </w:rPr>
      </w:pPr>
    </w:p>
    <w:tbl>
      <w:tblPr>
        <w:tblStyle w:val="TableGrid"/>
        <w:tblW w:w="0" w:type="auto"/>
        <w:tblLook w:val="04A0"/>
      </w:tblPr>
      <w:tblGrid>
        <w:gridCol w:w="1197"/>
        <w:gridCol w:w="1377"/>
        <w:gridCol w:w="1197"/>
        <w:gridCol w:w="1197"/>
        <w:gridCol w:w="1197"/>
        <w:gridCol w:w="1197"/>
        <w:gridCol w:w="1197"/>
      </w:tblGrid>
      <w:tr w:rsidR="000D55BD" w:rsidTr="00B354E9">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Sl. No</w:t>
            </w:r>
          </w:p>
        </w:tc>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 xml:space="preserve">Specification </w:t>
            </w:r>
          </w:p>
        </w:tc>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Quantity</w:t>
            </w:r>
          </w:p>
        </w:tc>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Unit</w:t>
            </w:r>
          </w:p>
        </w:tc>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 xml:space="preserve">Rate </w:t>
            </w:r>
          </w:p>
        </w:tc>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Total</w:t>
            </w:r>
          </w:p>
        </w:tc>
        <w:tc>
          <w:tcPr>
            <w:tcW w:w="1197" w:type="dxa"/>
          </w:tcPr>
          <w:p w:rsidR="000D55BD" w:rsidRDefault="000D55BD" w:rsidP="00B354E9">
            <w:pPr>
              <w:pStyle w:val="NoSpacing"/>
              <w:rPr>
                <w:rFonts w:ascii="Times New Roman" w:hAnsi="Times New Roman" w:cs="Times New Roman"/>
              </w:rPr>
            </w:pPr>
            <w:r>
              <w:rPr>
                <w:rFonts w:ascii="Times New Roman" w:hAnsi="Times New Roman" w:cs="Times New Roman"/>
              </w:rPr>
              <w:t xml:space="preserve">Remark </w:t>
            </w:r>
          </w:p>
        </w:tc>
      </w:tr>
      <w:tr w:rsidR="000D55BD" w:rsidTr="00B354E9">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r>
      <w:tr w:rsidR="000D55BD" w:rsidTr="00B354E9">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c>
          <w:tcPr>
            <w:tcW w:w="1197" w:type="dxa"/>
          </w:tcPr>
          <w:p w:rsidR="000D55BD" w:rsidRDefault="000D55BD" w:rsidP="00B354E9">
            <w:pPr>
              <w:pStyle w:val="NoSpacing"/>
              <w:rPr>
                <w:rFonts w:ascii="Times New Roman" w:hAnsi="Times New Roman" w:cs="Times New Roman"/>
              </w:rPr>
            </w:pPr>
          </w:p>
        </w:tc>
      </w:tr>
    </w:tbl>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 Whether samples essential:</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 xml:space="preserve">Period within which goods should be delivered:  2 weeks </w:t>
      </w:r>
    </w:p>
    <w:p w:rsidR="000D55BD" w:rsidRDefault="000D55BD" w:rsidP="000D55BD">
      <w:pPr>
        <w:pStyle w:val="NoSpacing"/>
        <w:rPr>
          <w:rFonts w:ascii="Times New Roman" w:hAnsi="Times New Roman" w:cs="Times New Roman"/>
        </w:rPr>
      </w:pPr>
    </w:p>
    <w:p w:rsidR="000D55BD" w:rsidRDefault="000D55BD" w:rsidP="000D55BD">
      <w:pPr>
        <w:pStyle w:val="NoSpacing"/>
        <w:rPr>
          <w:rFonts w:ascii="Times New Roman" w:hAnsi="Times New Roman" w:cs="Times New Roman"/>
        </w:rPr>
      </w:pPr>
      <w:r>
        <w:rPr>
          <w:rFonts w:ascii="Times New Roman" w:hAnsi="Times New Roman" w:cs="Times New Roman"/>
        </w:rPr>
        <w:tab/>
        <w:t xml:space="preserve">Rates should be quoted for delivery </w:t>
      </w:r>
      <w:proofErr w:type="spellStart"/>
      <w:r>
        <w:rPr>
          <w:rFonts w:ascii="Times New Roman" w:hAnsi="Times New Roman" w:cs="Times New Roman"/>
        </w:rPr>
        <w:t>f.o.r</w:t>
      </w:r>
      <w:proofErr w:type="spellEnd"/>
      <w:r>
        <w:rPr>
          <w:rFonts w:ascii="Times New Roman" w:hAnsi="Times New Roman" w:cs="Times New Roman"/>
        </w:rPr>
        <w:t>………………………………………………</w:t>
      </w:r>
    </w:p>
    <w:p w:rsidR="000D55BD" w:rsidRDefault="000D55BD" w:rsidP="000D55BD">
      <w:pPr>
        <w:pStyle w:val="No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at</w:t>
      </w:r>
      <w:proofErr w:type="gramEnd"/>
      <w:r>
        <w:rPr>
          <w:rFonts w:ascii="Times New Roman" w:hAnsi="Times New Roman" w:cs="Times New Roman"/>
        </w:rPr>
        <w:t xml:space="preserve"> Departmental Stores………………………..</w:t>
      </w:r>
    </w:p>
    <w:p w:rsidR="000D55BD" w:rsidRDefault="000D55BD" w:rsidP="000D55BD">
      <w:pPr>
        <w:pStyle w:val="NoSpacing"/>
        <w:rPr>
          <w:rFonts w:ascii="Times New Roman" w:hAnsi="Times New Roman" w:cs="Times New Roman"/>
        </w:rPr>
      </w:pPr>
      <w:r>
        <w:rPr>
          <w:rFonts w:ascii="Times New Roman" w:hAnsi="Times New Roman" w:cs="Times New Roman"/>
        </w:rPr>
        <w:t xml:space="preserve">Other special conditions: </w:t>
      </w:r>
    </w:p>
    <w:p w:rsidR="00A818B1" w:rsidRDefault="00A818B1"/>
    <w:sectPr w:rsidR="00A818B1" w:rsidSect="00D61D94">
      <w:pgSz w:w="12240" w:h="15840"/>
      <w:pgMar w:top="81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55BD"/>
    <w:rsid w:val="000D55BD"/>
    <w:rsid w:val="00A818B1"/>
    <w:rsid w:val="00D61D94"/>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5BD"/>
    <w:pPr>
      <w:spacing w:after="0" w:line="240" w:lineRule="auto"/>
    </w:pPr>
    <w:rPr>
      <w:rFonts w:eastAsiaTheme="minorHAnsi"/>
      <w:lang w:bidi="ar-SA"/>
    </w:rPr>
  </w:style>
  <w:style w:type="table" w:styleId="TableGrid">
    <w:name w:val="Table Grid"/>
    <w:basedOn w:val="TableNormal"/>
    <w:uiPriority w:val="59"/>
    <w:rsid w:val="000D55BD"/>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2713</Words>
  <Characters>15470</Characters>
  <Application>Microsoft Office Word</Application>
  <DocSecurity>0</DocSecurity>
  <Lines>128</Lines>
  <Paragraphs>36</Paragraphs>
  <ScaleCrop>false</ScaleCrop>
  <Company/>
  <LinksUpToDate>false</LinksUpToDate>
  <CharactersWithSpaces>18147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3</cp:revision>
  <dcterms:created xsi:type="dcterms:W3CDTF">2024-10-10T07:20:00Z</dcterms:created>
  <dcterms:modified xsi:type="dcterms:W3CDTF">2024-10-10T07:22:00Z</dcterms:modified>
</cp:coreProperties>
</file>